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4F" w:rsidRPr="00EA366D" w:rsidRDefault="00B86F4F" w:rsidP="00B23F6E">
      <w:pPr>
        <w:jc w:val="center"/>
        <w:rPr>
          <w:rFonts w:ascii="Arial" w:hAnsi="Arial" w:cs="Arial"/>
          <w:b/>
          <w:sz w:val="34"/>
          <w:szCs w:val="34"/>
          <w:u w:val="single"/>
        </w:rPr>
      </w:pPr>
    </w:p>
    <w:p w:rsidR="00650311" w:rsidRPr="004F55EB" w:rsidRDefault="00B23F6E" w:rsidP="004F55EB">
      <w:pPr>
        <w:spacing w:line="276" w:lineRule="auto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4F55EB">
        <w:rPr>
          <w:rFonts w:ascii="Arial" w:hAnsi="Arial" w:cs="Arial"/>
          <w:b/>
          <w:sz w:val="34"/>
          <w:szCs w:val="34"/>
          <w:u w:val="single"/>
        </w:rPr>
        <w:t>INSCRIPCION</w:t>
      </w:r>
      <w:r w:rsidR="00650311" w:rsidRPr="004F55EB">
        <w:rPr>
          <w:rFonts w:ascii="Arial" w:hAnsi="Arial" w:cs="Arial"/>
          <w:b/>
          <w:sz w:val="34"/>
          <w:szCs w:val="34"/>
          <w:u w:val="single"/>
        </w:rPr>
        <w:t xml:space="preserve"> EN LAS LISTAS </w:t>
      </w:r>
      <w:r w:rsidRPr="004F55EB">
        <w:rPr>
          <w:rFonts w:ascii="Arial" w:hAnsi="Arial" w:cs="Arial"/>
          <w:b/>
          <w:sz w:val="34"/>
          <w:szCs w:val="34"/>
          <w:u w:val="single"/>
        </w:rPr>
        <w:t>DE</w:t>
      </w:r>
      <w:r w:rsidR="00892AE9" w:rsidRPr="004F55EB">
        <w:rPr>
          <w:rFonts w:ascii="Arial" w:hAnsi="Arial" w:cs="Arial"/>
          <w:b/>
          <w:sz w:val="34"/>
          <w:szCs w:val="34"/>
          <w:u w:val="single"/>
        </w:rPr>
        <w:t xml:space="preserve"> PERITOS</w:t>
      </w:r>
      <w:r w:rsidRPr="004F55EB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330A0C" w:rsidRPr="004F55EB">
        <w:rPr>
          <w:rFonts w:ascii="Arial" w:hAnsi="Arial" w:cs="Arial"/>
          <w:b/>
          <w:sz w:val="34"/>
          <w:szCs w:val="34"/>
          <w:u w:val="single"/>
        </w:rPr>
        <w:t xml:space="preserve">AUXILIARES DE LA JUSTICIA </w:t>
      </w:r>
      <w:r w:rsidRPr="004F55EB">
        <w:rPr>
          <w:rFonts w:ascii="Arial" w:hAnsi="Arial" w:cs="Arial"/>
          <w:b/>
          <w:sz w:val="34"/>
          <w:szCs w:val="34"/>
          <w:u w:val="single"/>
        </w:rPr>
        <w:t xml:space="preserve">EN TRIBUNALES </w:t>
      </w:r>
      <w:r w:rsidR="00F93A64" w:rsidRPr="004F55EB">
        <w:rPr>
          <w:rFonts w:ascii="Arial" w:hAnsi="Arial" w:cs="Arial"/>
          <w:b/>
          <w:sz w:val="34"/>
          <w:szCs w:val="34"/>
          <w:u w:val="single"/>
        </w:rPr>
        <w:t>PROVINCIALES</w:t>
      </w:r>
      <w:r w:rsidR="00650311" w:rsidRPr="004F55EB">
        <w:rPr>
          <w:rFonts w:ascii="Arial" w:hAnsi="Arial" w:cs="Arial"/>
          <w:b/>
          <w:sz w:val="34"/>
          <w:szCs w:val="34"/>
          <w:u w:val="single"/>
        </w:rPr>
        <w:t>. PERIODO 201</w:t>
      </w:r>
      <w:r w:rsidR="00016CE8" w:rsidRPr="004F55EB">
        <w:rPr>
          <w:rFonts w:ascii="Arial" w:hAnsi="Arial" w:cs="Arial"/>
          <w:b/>
          <w:sz w:val="34"/>
          <w:szCs w:val="34"/>
          <w:u w:val="single"/>
        </w:rPr>
        <w:t>9</w:t>
      </w:r>
      <w:r w:rsidR="00650311" w:rsidRPr="004F55EB">
        <w:rPr>
          <w:rFonts w:ascii="Arial" w:hAnsi="Arial" w:cs="Arial"/>
          <w:b/>
          <w:sz w:val="34"/>
          <w:szCs w:val="34"/>
          <w:u w:val="single"/>
        </w:rPr>
        <w:t>.</w:t>
      </w:r>
    </w:p>
    <w:p w:rsidR="00B23F6E" w:rsidRPr="004F55EB" w:rsidRDefault="00B23F6E" w:rsidP="00E369DD">
      <w:pPr>
        <w:spacing w:line="276" w:lineRule="auto"/>
        <w:jc w:val="center"/>
        <w:rPr>
          <w:rFonts w:ascii="Arial" w:hAnsi="Arial" w:cs="Arial"/>
          <w:b/>
          <w:sz w:val="18"/>
          <w:szCs w:val="32"/>
          <w:u w:val="single"/>
        </w:rPr>
      </w:pPr>
    </w:p>
    <w:p w:rsidR="00B23F6E" w:rsidRPr="004F55EB" w:rsidRDefault="00B23F6E" w:rsidP="00E369D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F55E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23F6E" w:rsidRPr="004F55EB" w:rsidRDefault="00B23F6E" w:rsidP="004F55EB">
      <w:pPr>
        <w:spacing w:line="276" w:lineRule="auto"/>
        <w:jc w:val="both"/>
        <w:rPr>
          <w:rFonts w:ascii="Arial" w:hAnsi="Arial" w:cs="Arial"/>
          <w:b/>
          <w:sz w:val="31"/>
          <w:szCs w:val="31"/>
        </w:rPr>
      </w:pPr>
      <w:r w:rsidRPr="004F55EB">
        <w:rPr>
          <w:rFonts w:ascii="Arial" w:hAnsi="Arial" w:cs="Arial"/>
          <w:b/>
          <w:sz w:val="31"/>
          <w:szCs w:val="31"/>
        </w:rPr>
        <w:t xml:space="preserve">Desde el </w:t>
      </w:r>
      <w:r w:rsidR="00AB743F" w:rsidRPr="004F55EB">
        <w:rPr>
          <w:rFonts w:ascii="Arial" w:hAnsi="Arial" w:cs="Arial"/>
          <w:b/>
          <w:sz w:val="31"/>
          <w:szCs w:val="31"/>
        </w:rPr>
        <w:t>15 de octubre</w:t>
      </w:r>
      <w:r w:rsidRPr="004F55EB">
        <w:rPr>
          <w:rFonts w:ascii="Arial" w:hAnsi="Arial" w:cs="Arial"/>
          <w:b/>
          <w:sz w:val="31"/>
          <w:szCs w:val="31"/>
        </w:rPr>
        <w:t xml:space="preserve"> al </w:t>
      </w:r>
      <w:r w:rsidR="00AB743F" w:rsidRPr="004F55EB">
        <w:rPr>
          <w:rFonts w:ascii="Arial" w:hAnsi="Arial" w:cs="Arial"/>
          <w:b/>
          <w:sz w:val="31"/>
          <w:szCs w:val="31"/>
        </w:rPr>
        <w:t>15</w:t>
      </w:r>
      <w:r w:rsidRPr="004F55EB">
        <w:rPr>
          <w:rFonts w:ascii="Arial" w:hAnsi="Arial" w:cs="Arial"/>
          <w:b/>
          <w:sz w:val="31"/>
          <w:szCs w:val="31"/>
        </w:rPr>
        <w:t xml:space="preserve"> de </w:t>
      </w:r>
      <w:r w:rsidR="00AB743F" w:rsidRPr="004F55EB">
        <w:rPr>
          <w:rFonts w:ascii="Arial" w:hAnsi="Arial" w:cs="Arial"/>
          <w:b/>
          <w:sz w:val="31"/>
          <w:szCs w:val="31"/>
        </w:rPr>
        <w:t>noviembre</w:t>
      </w:r>
      <w:r w:rsidRPr="004F55EB">
        <w:rPr>
          <w:rFonts w:ascii="Arial" w:hAnsi="Arial" w:cs="Arial"/>
          <w:b/>
          <w:sz w:val="31"/>
          <w:szCs w:val="31"/>
        </w:rPr>
        <w:t xml:space="preserve"> de 201</w:t>
      </w:r>
      <w:r w:rsidR="00016CE8" w:rsidRPr="004F55EB">
        <w:rPr>
          <w:rFonts w:ascii="Arial" w:hAnsi="Arial" w:cs="Arial"/>
          <w:b/>
          <w:sz w:val="31"/>
          <w:szCs w:val="31"/>
        </w:rPr>
        <w:t>8</w:t>
      </w:r>
      <w:r w:rsidR="00441A34" w:rsidRPr="004F55EB">
        <w:rPr>
          <w:rFonts w:ascii="Arial" w:hAnsi="Arial" w:cs="Arial"/>
          <w:b/>
          <w:sz w:val="31"/>
          <w:szCs w:val="31"/>
        </w:rPr>
        <w:t xml:space="preserve"> en la Of. </w:t>
      </w:r>
      <w:proofErr w:type="gramStart"/>
      <w:r w:rsidR="00441A34" w:rsidRPr="004F55EB">
        <w:rPr>
          <w:rFonts w:ascii="Arial" w:hAnsi="Arial" w:cs="Arial"/>
          <w:b/>
          <w:sz w:val="31"/>
          <w:szCs w:val="31"/>
        </w:rPr>
        <w:t>de</w:t>
      </w:r>
      <w:proofErr w:type="gramEnd"/>
      <w:r w:rsidR="00441A34" w:rsidRPr="004F55EB">
        <w:rPr>
          <w:rFonts w:ascii="Arial" w:hAnsi="Arial" w:cs="Arial"/>
          <w:b/>
          <w:sz w:val="31"/>
          <w:szCs w:val="31"/>
        </w:rPr>
        <w:t xml:space="preserve"> Certificaciones. </w:t>
      </w:r>
    </w:p>
    <w:p w:rsidR="00E006B8" w:rsidRPr="004F55EB" w:rsidRDefault="00E006B8" w:rsidP="00A52085">
      <w:pPr>
        <w:spacing w:line="360" w:lineRule="auto"/>
        <w:rPr>
          <w:rFonts w:ascii="Arial" w:hAnsi="Arial" w:cs="Arial"/>
          <w:b/>
          <w:sz w:val="30"/>
          <w:szCs w:val="30"/>
        </w:rPr>
      </w:pPr>
    </w:p>
    <w:p w:rsidR="00B23F6E" w:rsidRPr="004F55EB" w:rsidRDefault="00B23F6E" w:rsidP="00A52085">
      <w:pPr>
        <w:spacing w:line="360" w:lineRule="auto"/>
        <w:rPr>
          <w:rFonts w:ascii="Arial" w:hAnsi="Arial" w:cs="Arial"/>
          <w:sz w:val="26"/>
          <w:szCs w:val="26"/>
        </w:rPr>
      </w:pPr>
      <w:r w:rsidRPr="004F55EB">
        <w:rPr>
          <w:rFonts w:ascii="Arial" w:hAnsi="Arial" w:cs="Arial"/>
          <w:sz w:val="26"/>
          <w:szCs w:val="26"/>
        </w:rPr>
        <w:t>Requisitos:</w:t>
      </w:r>
    </w:p>
    <w:p w:rsidR="00C23353" w:rsidRPr="004F55EB" w:rsidRDefault="00C23353" w:rsidP="00C233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F55EB">
        <w:rPr>
          <w:rFonts w:ascii="Arial" w:hAnsi="Arial" w:cs="Arial"/>
          <w:sz w:val="26"/>
          <w:szCs w:val="26"/>
        </w:rPr>
        <w:t>Tener matrícula ACTIVA “A”</w:t>
      </w:r>
      <w:r w:rsidR="004C0FCE" w:rsidRPr="004F55EB">
        <w:rPr>
          <w:rFonts w:ascii="Arial" w:hAnsi="Arial" w:cs="Arial"/>
          <w:sz w:val="26"/>
          <w:szCs w:val="26"/>
        </w:rPr>
        <w:t>,</w:t>
      </w:r>
      <w:r w:rsidRPr="004F55EB">
        <w:rPr>
          <w:rFonts w:ascii="Arial" w:hAnsi="Arial" w:cs="Arial"/>
          <w:sz w:val="26"/>
          <w:szCs w:val="26"/>
        </w:rPr>
        <w:t xml:space="preserve"> abonada hasta el mes de setiembre inclusive.</w:t>
      </w:r>
    </w:p>
    <w:p w:rsidR="00230E70" w:rsidRDefault="00B23F6E" w:rsidP="00A96E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F55EB">
        <w:rPr>
          <w:rFonts w:ascii="Arial" w:hAnsi="Arial" w:cs="Arial"/>
          <w:sz w:val="26"/>
          <w:szCs w:val="26"/>
        </w:rPr>
        <w:t>Completar el formulario de inscripción</w:t>
      </w:r>
      <w:r w:rsidR="00215069">
        <w:rPr>
          <w:rFonts w:ascii="Arial" w:hAnsi="Arial" w:cs="Arial"/>
          <w:sz w:val="26"/>
          <w:szCs w:val="26"/>
        </w:rPr>
        <w:t xml:space="preserve">, </w:t>
      </w:r>
      <w:r w:rsidR="0041280E" w:rsidRPr="004F55EB">
        <w:rPr>
          <w:rFonts w:ascii="Arial" w:hAnsi="Arial" w:cs="Arial"/>
          <w:sz w:val="26"/>
          <w:szCs w:val="26"/>
        </w:rPr>
        <w:t>uno por cada Centro Judicial en que se inscriba</w:t>
      </w:r>
      <w:r w:rsidR="00EA366D" w:rsidRPr="004F55EB">
        <w:rPr>
          <w:rFonts w:ascii="Arial" w:hAnsi="Arial" w:cs="Arial"/>
          <w:sz w:val="26"/>
          <w:szCs w:val="26"/>
        </w:rPr>
        <w:t>,</w:t>
      </w:r>
      <w:r w:rsidR="004C08AB" w:rsidRPr="004F55EB">
        <w:rPr>
          <w:rFonts w:ascii="Arial" w:hAnsi="Arial" w:cs="Arial"/>
          <w:sz w:val="26"/>
          <w:szCs w:val="26"/>
        </w:rPr>
        <w:t xml:space="preserve"> con domicilio legal dentro</w:t>
      </w:r>
      <w:r w:rsidR="00AC3BAD" w:rsidRPr="004F55EB">
        <w:rPr>
          <w:rFonts w:ascii="Arial" w:hAnsi="Arial" w:cs="Arial"/>
          <w:sz w:val="26"/>
          <w:szCs w:val="26"/>
        </w:rPr>
        <w:t xml:space="preserve"> del radio</w:t>
      </w:r>
      <w:r w:rsidR="004C08AB" w:rsidRPr="004F55EB">
        <w:rPr>
          <w:rFonts w:ascii="Arial" w:hAnsi="Arial" w:cs="Arial"/>
          <w:sz w:val="26"/>
          <w:szCs w:val="26"/>
        </w:rPr>
        <w:t xml:space="preserve"> del Tribunal</w:t>
      </w:r>
      <w:r w:rsidR="008A6CC5">
        <w:rPr>
          <w:rFonts w:ascii="Arial" w:hAnsi="Arial" w:cs="Arial"/>
          <w:sz w:val="26"/>
          <w:szCs w:val="26"/>
        </w:rPr>
        <w:t>.</w:t>
      </w:r>
      <w:r w:rsidR="00A96E2A" w:rsidRPr="004F55EB">
        <w:rPr>
          <w:rFonts w:ascii="Arial" w:hAnsi="Arial" w:cs="Arial"/>
          <w:sz w:val="26"/>
          <w:szCs w:val="26"/>
        </w:rPr>
        <w:t xml:space="preserve"> Presentarlo por duplicado</w:t>
      </w:r>
      <w:r w:rsidR="00016CE8" w:rsidRPr="004F55EB">
        <w:rPr>
          <w:rFonts w:ascii="Arial" w:hAnsi="Arial" w:cs="Arial"/>
          <w:sz w:val="26"/>
          <w:szCs w:val="26"/>
        </w:rPr>
        <w:t xml:space="preserve"> con firma y sello originales</w:t>
      </w:r>
      <w:r w:rsidR="00A96E2A" w:rsidRPr="004F55EB">
        <w:rPr>
          <w:rFonts w:ascii="Arial" w:hAnsi="Arial" w:cs="Arial"/>
          <w:sz w:val="26"/>
          <w:szCs w:val="26"/>
        </w:rPr>
        <w:t xml:space="preserve"> (no fotocopia</w:t>
      </w:r>
      <w:r w:rsidR="00D52B1A" w:rsidRPr="004F55EB">
        <w:rPr>
          <w:rFonts w:ascii="Arial" w:hAnsi="Arial" w:cs="Arial"/>
          <w:sz w:val="26"/>
          <w:szCs w:val="26"/>
        </w:rPr>
        <w:t>, no aclarar la firma en forma manual</w:t>
      </w:r>
      <w:r w:rsidR="00230E70">
        <w:rPr>
          <w:rFonts w:ascii="Arial" w:hAnsi="Arial" w:cs="Arial"/>
          <w:sz w:val="26"/>
          <w:szCs w:val="26"/>
        </w:rPr>
        <w:t>).</w:t>
      </w:r>
    </w:p>
    <w:p w:rsidR="00B23F6E" w:rsidRPr="004F55EB" w:rsidRDefault="00FD7BC1" w:rsidP="00230E70">
      <w:pPr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4B516A">
        <w:rPr>
          <w:rFonts w:ascii="Arial" w:hAnsi="Arial" w:cs="Arial"/>
          <w:sz w:val="26"/>
          <w:szCs w:val="26"/>
        </w:rPr>
        <w:t xml:space="preserve">Si </w:t>
      </w:r>
      <w:r>
        <w:rPr>
          <w:rFonts w:ascii="Arial" w:hAnsi="Arial" w:cs="Arial"/>
          <w:sz w:val="26"/>
          <w:szCs w:val="26"/>
        </w:rPr>
        <w:t>necesita llevar la recepción de lo presentado, además, d</w:t>
      </w:r>
      <w:r w:rsidR="00230E70">
        <w:rPr>
          <w:rFonts w:ascii="Arial" w:hAnsi="Arial" w:cs="Arial"/>
          <w:sz w:val="26"/>
          <w:szCs w:val="26"/>
        </w:rPr>
        <w:t xml:space="preserve">ebe traer </w:t>
      </w:r>
      <w:r w:rsidR="004B516A">
        <w:rPr>
          <w:rFonts w:ascii="Arial" w:hAnsi="Arial" w:cs="Arial"/>
          <w:sz w:val="26"/>
          <w:szCs w:val="26"/>
        </w:rPr>
        <w:t xml:space="preserve">una </w:t>
      </w:r>
      <w:r w:rsidR="00230E70">
        <w:rPr>
          <w:rFonts w:ascii="Arial" w:hAnsi="Arial" w:cs="Arial"/>
          <w:sz w:val="26"/>
          <w:szCs w:val="26"/>
        </w:rPr>
        <w:t>fotocopia del</w:t>
      </w:r>
      <w:r>
        <w:rPr>
          <w:rFonts w:ascii="Arial" w:hAnsi="Arial" w:cs="Arial"/>
          <w:sz w:val="26"/>
          <w:szCs w:val="26"/>
        </w:rPr>
        <w:t xml:space="preserve"> formulario</w:t>
      </w:r>
      <w:r w:rsidR="004B516A">
        <w:rPr>
          <w:rFonts w:ascii="Arial" w:hAnsi="Arial" w:cs="Arial"/>
          <w:sz w:val="26"/>
          <w:szCs w:val="26"/>
        </w:rPr>
        <w:t xml:space="preserve"> de inscripción</w:t>
      </w:r>
      <w:r w:rsidR="00230E70">
        <w:rPr>
          <w:rFonts w:ascii="Arial" w:hAnsi="Arial" w:cs="Arial"/>
          <w:sz w:val="26"/>
          <w:szCs w:val="26"/>
        </w:rPr>
        <w:t>.</w:t>
      </w:r>
    </w:p>
    <w:p w:rsidR="00B60540" w:rsidRPr="004F55EB" w:rsidRDefault="002E3010" w:rsidP="00A96E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F55EB">
        <w:rPr>
          <w:rFonts w:ascii="Arial" w:hAnsi="Arial" w:cs="Arial"/>
          <w:sz w:val="26"/>
          <w:szCs w:val="26"/>
        </w:rPr>
        <w:t>Certificado de Buena Conducta expedido por la Policía de Tucumán</w:t>
      </w:r>
      <w:r w:rsidR="00B60540" w:rsidRPr="004F55EB">
        <w:rPr>
          <w:rFonts w:ascii="Arial" w:hAnsi="Arial" w:cs="Arial"/>
          <w:sz w:val="26"/>
          <w:szCs w:val="26"/>
        </w:rPr>
        <w:t>,</w:t>
      </w:r>
      <w:r w:rsidR="007E18D3" w:rsidRPr="004F55EB">
        <w:rPr>
          <w:rFonts w:ascii="Arial" w:hAnsi="Arial" w:cs="Arial"/>
          <w:sz w:val="26"/>
          <w:szCs w:val="26"/>
        </w:rPr>
        <w:t xml:space="preserve"> con fecha de emisión entre el 15 de setiembre y el 15 de noviembre de 201</w:t>
      </w:r>
      <w:r w:rsidR="00016CE8" w:rsidRPr="004F55EB">
        <w:rPr>
          <w:rFonts w:ascii="Arial" w:hAnsi="Arial" w:cs="Arial"/>
          <w:sz w:val="26"/>
          <w:szCs w:val="26"/>
        </w:rPr>
        <w:t>8</w:t>
      </w:r>
      <w:r w:rsidR="007E18D3" w:rsidRPr="004F55EB">
        <w:rPr>
          <w:rFonts w:ascii="Arial" w:hAnsi="Arial" w:cs="Arial"/>
          <w:sz w:val="26"/>
          <w:szCs w:val="26"/>
        </w:rPr>
        <w:t xml:space="preserve">. </w:t>
      </w:r>
      <w:r w:rsidR="007E18D3" w:rsidRPr="004F55EB">
        <w:rPr>
          <w:rFonts w:ascii="Arial" w:hAnsi="Arial" w:cs="Arial"/>
          <w:b/>
          <w:sz w:val="26"/>
          <w:szCs w:val="26"/>
          <w:u w:val="single"/>
        </w:rPr>
        <w:t>NO podrá tener fecha posterior al  cierre de las inscripciones</w:t>
      </w:r>
      <w:r w:rsidR="00EA366D" w:rsidRPr="004F55EB">
        <w:rPr>
          <w:rFonts w:ascii="Arial" w:hAnsi="Arial" w:cs="Arial"/>
          <w:b/>
          <w:sz w:val="26"/>
          <w:szCs w:val="26"/>
          <w:u w:val="single"/>
        </w:rPr>
        <w:t xml:space="preserve"> (15/11/1</w:t>
      </w:r>
      <w:r w:rsidR="00016CE8" w:rsidRPr="004F55EB">
        <w:rPr>
          <w:rFonts w:ascii="Arial" w:hAnsi="Arial" w:cs="Arial"/>
          <w:b/>
          <w:sz w:val="26"/>
          <w:szCs w:val="26"/>
          <w:u w:val="single"/>
        </w:rPr>
        <w:t>8</w:t>
      </w:r>
      <w:r w:rsidR="00EA366D" w:rsidRPr="004F55EB">
        <w:rPr>
          <w:rFonts w:ascii="Arial" w:hAnsi="Arial" w:cs="Arial"/>
          <w:b/>
          <w:sz w:val="26"/>
          <w:szCs w:val="26"/>
          <w:u w:val="single"/>
        </w:rPr>
        <w:t>)</w:t>
      </w:r>
      <w:r w:rsidR="007E18D3" w:rsidRPr="004F55EB">
        <w:rPr>
          <w:rFonts w:ascii="Arial" w:hAnsi="Arial" w:cs="Arial"/>
          <w:sz w:val="26"/>
          <w:szCs w:val="26"/>
        </w:rPr>
        <w:t>.</w:t>
      </w:r>
      <w:r w:rsidR="00F93A64" w:rsidRPr="004F55EB">
        <w:rPr>
          <w:rFonts w:ascii="Arial" w:hAnsi="Arial" w:cs="Arial"/>
          <w:sz w:val="26"/>
          <w:szCs w:val="26"/>
        </w:rPr>
        <w:t xml:space="preserve"> </w:t>
      </w:r>
      <w:r w:rsidR="00E006B8" w:rsidRPr="004F55EB">
        <w:rPr>
          <w:rFonts w:ascii="Arial" w:hAnsi="Arial" w:cs="Arial"/>
          <w:sz w:val="26"/>
          <w:szCs w:val="26"/>
        </w:rPr>
        <w:t xml:space="preserve">Si se inscribe </w:t>
      </w:r>
      <w:r w:rsidR="00703AFF" w:rsidRPr="004F55EB">
        <w:rPr>
          <w:rFonts w:ascii="Arial" w:hAnsi="Arial" w:cs="Arial"/>
          <w:sz w:val="26"/>
          <w:szCs w:val="26"/>
        </w:rPr>
        <w:t>en más de un Centro Judicial podrá presentar un original del Certificado y fotocopia</w:t>
      </w:r>
      <w:r w:rsidR="00356E28" w:rsidRPr="004F55EB">
        <w:rPr>
          <w:rFonts w:ascii="Arial" w:hAnsi="Arial" w:cs="Arial"/>
          <w:sz w:val="26"/>
          <w:szCs w:val="26"/>
        </w:rPr>
        <w:t xml:space="preserve"> del mismo</w:t>
      </w:r>
      <w:r w:rsidR="00703AFF" w:rsidRPr="004F55EB">
        <w:rPr>
          <w:rFonts w:ascii="Arial" w:hAnsi="Arial" w:cs="Arial"/>
          <w:sz w:val="26"/>
          <w:szCs w:val="26"/>
        </w:rPr>
        <w:t xml:space="preserve"> para los otros Centros</w:t>
      </w:r>
      <w:r w:rsidR="00EF1AA9" w:rsidRPr="004F55EB">
        <w:rPr>
          <w:rFonts w:ascii="Arial" w:hAnsi="Arial" w:cs="Arial"/>
          <w:sz w:val="26"/>
          <w:szCs w:val="26"/>
        </w:rPr>
        <w:t xml:space="preserve"> Judiciales</w:t>
      </w:r>
      <w:r w:rsidR="00703AFF" w:rsidRPr="004F55EB">
        <w:rPr>
          <w:rFonts w:ascii="Arial" w:hAnsi="Arial" w:cs="Arial"/>
          <w:sz w:val="26"/>
          <w:szCs w:val="26"/>
        </w:rPr>
        <w:t>.</w:t>
      </w:r>
    </w:p>
    <w:p w:rsidR="00B95C77" w:rsidRPr="004F55EB" w:rsidRDefault="00215069" w:rsidP="00A96E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Pagar la Tasa de Justicia, </w:t>
      </w:r>
      <w:r w:rsidR="003D4FF9" w:rsidRPr="004F55EB">
        <w:rPr>
          <w:rFonts w:ascii="Arial" w:hAnsi="Arial" w:cs="Arial"/>
          <w:sz w:val="26"/>
          <w:szCs w:val="26"/>
        </w:rPr>
        <w:t>en Banco</w:t>
      </w:r>
      <w:r w:rsidR="008A6CC5">
        <w:rPr>
          <w:rFonts w:ascii="Arial" w:hAnsi="Arial" w:cs="Arial"/>
          <w:sz w:val="26"/>
          <w:szCs w:val="26"/>
        </w:rPr>
        <w:t xml:space="preserve"> del Tucumán s</w:t>
      </w:r>
      <w:r w:rsidR="003D4FF9" w:rsidRPr="004F55EB">
        <w:rPr>
          <w:rFonts w:ascii="Arial" w:hAnsi="Arial" w:cs="Arial"/>
          <w:sz w:val="26"/>
          <w:szCs w:val="26"/>
        </w:rPr>
        <w:t>ucursal Tribunales</w:t>
      </w:r>
      <w:r w:rsidR="00F93A64" w:rsidRPr="004F55EB">
        <w:rPr>
          <w:rFonts w:ascii="Arial" w:hAnsi="Arial" w:cs="Arial"/>
          <w:sz w:val="26"/>
          <w:szCs w:val="26"/>
        </w:rPr>
        <w:t>: $</w:t>
      </w:r>
      <w:r w:rsidR="00B60540" w:rsidRPr="004F55EB">
        <w:rPr>
          <w:rFonts w:ascii="Arial" w:hAnsi="Arial" w:cs="Arial"/>
          <w:sz w:val="26"/>
          <w:szCs w:val="26"/>
        </w:rPr>
        <w:t>10</w:t>
      </w:r>
      <w:r w:rsidR="006E77D9" w:rsidRPr="004F55EB">
        <w:rPr>
          <w:rFonts w:ascii="Arial" w:hAnsi="Arial" w:cs="Arial"/>
          <w:sz w:val="26"/>
          <w:szCs w:val="26"/>
        </w:rPr>
        <w:t xml:space="preserve">.-  (Pesos: </w:t>
      </w:r>
      <w:r w:rsidR="00B60540" w:rsidRPr="004F55EB">
        <w:rPr>
          <w:rFonts w:ascii="Arial" w:hAnsi="Arial" w:cs="Arial"/>
          <w:sz w:val="26"/>
          <w:szCs w:val="26"/>
        </w:rPr>
        <w:t>Diez</w:t>
      </w:r>
      <w:r w:rsidR="006E77D9" w:rsidRPr="004F55EB">
        <w:rPr>
          <w:rFonts w:ascii="Arial" w:hAnsi="Arial" w:cs="Arial"/>
          <w:sz w:val="26"/>
          <w:szCs w:val="26"/>
        </w:rPr>
        <w:t xml:space="preserve">) </w:t>
      </w:r>
      <w:r w:rsidR="00F93A64" w:rsidRPr="004F55EB">
        <w:rPr>
          <w:rFonts w:ascii="Arial" w:hAnsi="Arial" w:cs="Arial"/>
          <w:sz w:val="26"/>
          <w:szCs w:val="26"/>
        </w:rPr>
        <w:t xml:space="preserve"> por cada Lista en la que se inscrib</w:t>
      </w:r>
      <w:r w:rsidR="00E006B8" w:rsidRPr="004F55EB">
        <w:rPr>
          <w:rFonts w:ascii="Arial" w:hAnsi="Arial" w:cs="Arial"/>
          <w:sz w:val="26"/>
          <w:szCs w:val="26"/>
        </w:rPr>
        <w:t>a</w:t>
      </w:r>
      <w:r w:rsidR="00F93A64" w:rsidRPr="004F55EB">
        <w:rPr>
          <w:rFonts w:ascii="Arial" w:hAnsi="Arial" w:cs="Arial"/>
          <w:sz w:val="26"/>
          <w:szCs w:val="26"/>
        </w:rPr>
        <w:t>.</w:t>
      </w:r>
      <w:r w:rsidR="00016CE8" w:rsidRPr="004F55EB">
        <w:rPr>
          <w:rFonts w:ascii="Arial" w:hAnsi="Arial" w:cs="Arial"/>
          <w:sz w:val="26"/>
          <w:szCs w:val="26"/>
        </w:rPr>
        <w:t xml:space="preserve"> </w:t>
      </w:r>
      <w:r w:rsidR="00B95C77" w:rsidRPr="004F55EB">
        <w:rPr>
          <w:rFonts w:ascii="Arial" w:hAnsi="Arial" w:cs="Arial"/>
          <w:sz w:val="26"/>
          <w:szCs w:val="26"/>
        </w:rPr>
        <w:t xml:space="preserve">Debe </w:t>
      </w:r>
      <w:r w:rsidR="00B95C77" w:rsidRPr="004F55EB">
        <w:rPr>
          <w:rFonts w:ascii="Arial" w:hAnsi="Arial" w:cs="Arial"/>
          <w:sz w:val="26"/>
          <w:szCs w:val="26"/>
          <w:u w:val="single"/>
        </w:rPr>
        <w:t>a</w:t>
      </w:r>
      <w:r w:rsidR="00016CE8" w:rsidRPr="004F55EB">
        <w:rPr>
          <w:rFonts w:ascii="Arial" w:hAnsi="Arial" w:cs="Arial"/>
          <w:sz w:val="26"/>
          <w:szCs w:val="26"/>
          <w:u w:val="single"/>
        </w:rPr>
        <w:t>bona</w:t>
      </w:r>
      <w:r w:rsidR="00B95C77" w:rsidRPr="004F55EB">
        <w:rPr>
          <w:rFonts w:ascii="Arial" w:hAnsi="Arial" w:cs="Arial"/>
          <w:sz w:val="26"/>
          <w:szCs w:val="26"/>
          <w:u w:val="single"/>
        </w:rPr>
        <w:t xml:space="preserve">r </w:t>
      </w:r>
      <w:r w:rsidR="00016CE8" w:rsidRPr="004F55EB">
        <w:rPr>
          <w:rFonts w:ascii="Arial" w:hAnsi="Arial" w:cs="Arial"/>
          <w:sz w:val="26"/>
          <w:szCs w:val="26"/>
          <w:u w:val="single"/>
        </w:rPr>
        <w:t>por separado</w:t>
      </w:r>
      <w:r w:rsidR="00B95C77" w:rsidRPr="004F55EB">
        <w:rPr>
          <w:rFonts w:ascii="Arial" w:hAnsi="Arial" w:cs="Arial"/>
          <w:sz w:val="26"/>
          <w:szCs w:val="26"/>
        </w:rPr>
        <w:t xml:space="preserve"> la tasa de justicia por cada Centro Judicial en donde se inscriba y traer la correspondiente boleta por triplicado.</w:t>
      </w:r>
    </w:p>
    <w:p w:rsidR="00EA366D" w:rsidRPr="004F55EB" w:rsidRDefault="003754ED" w:rsidP="00A96E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4.55pt;margin-top:29.15pt;width:17pt;height:.05pt;z-index:251659264" o:connectortype="straight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 id="_x0000_s1026" type="#_x0000_t32" style="position:absolute;left:0;text-align:left;margin-left:126.55pt;margin-top:29.15pt;width:17pt;height:0;z-index:251658240" o:connectortype="straight">
            <v:stroke endarrow="block"/>
          </v:shape>
        </w:pict>
      </w:r>
      <w:r w:rsidR="00AA4CF3" w:rsidRPr="004F55EB">
        <w:rPr>
          <w:rFonts w:ascii="Arial" w:hAnsi="Arial" w:cs="Arial"/>
          <w:sz w:val="26"/>
          <w:szCs w:val="26"/>
        </w:rPr>
        <w:t xml:space="preserve">Constancia de inscripción en </w:t>
      </w:r>
      <w:r w:rsidR="00EA366D" w:rsidRPr="004F55EB">
        <w:rPr>
          <w:rFonts w:ascii="Arial" w:hAnsi="Arial" w:cs="Arial"/>
          <w:sz w:val="26"/>
          <w:szCs w:val="26"/>
        </w:rPr>
        <w:t>el</w:t>
      </w:r>
      <w:r w:rsidR="00AA4CF3" w:rsidRPr="004F55EB">
        <w:rPr>
          <w:rFonts w:ascii="Arial" w:hAnsi="Arial" w:cs="Arial"/>
          <w:sz w:val="26"/>
          <w:szCs w:val="26"/>
        </w:rPr>
        <w:t xml:space="preserve"> Colegio</w:t>
      </w:r>
      <w:r w:rsidR="00215069">
        <w:rPr>
          <w:rFonts w:ascii="Arial" w:hAnsi="Arial" w:cs="Arial"/>
          <w:sz w:val="26"/>
          <w:szCs w:val="26"/>
        </w:rPr>
        <w:t>,</w:t>
      </w:r>
      <w:r w:rsidR="00016CE8" w:rsidRPr="004F55EB">
        <w:rPr>
          <w:rFonts w:ascii="Arial" w:hAnsi="Arial" w:cs="Arial"/>
          <w:sz w:val="26"/>
          <w:szCs w:val="26"/>
        </w:rPr>
        <w:t xml:space="preserve"> solicitarla por</w:t>
      </w:r>
      <w:r w:rsidR="00B95C77" w:rsidRPr="004F55EB">
        <w:rPr>
          <w:rFonts w:ascii="Arial" w:hAnsi="Arial" w:cs="Arial"/>
          <w:sz w:val="26"/>
          <w:szCs w:val="26"/>
        </w:rPr>
        <w:t xml:space="preserve"> sistema de </w:t>
      </w:r>
      <w:r w:rsidR="00016CE8" w:rsidRPr="004F55EB">
        <w:rPr>
          <w:rFonts w:ascii="Arial" w:hAnsi="Arial" w:cs="Arial"/>
          <w:sz w:val="26"/>
          <w:szCs w:val="26"/>
        </w:rPr>
        <w:t>autogestión</w:t>
      </w:r>
      <w:r w:rsidR="00215069">
        <w:rPr>
          <w:rFonts w:ascii="Arial" w:hAnsi="Arial" w:cs="Arial"/>
          <w:sz w:val="26"/>
          <w:szCs w:val="26"/>
        </w:rPr>
        <w:t xml:space="preserve">: certificaciones      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215069">
        <w:rPr>
          <w:rFonts w:ascii="Arial" w:hAnsi="Arial" w:cs="Arial"/>
          <w:sz w:val="26"/>
          <w:szCs w:val="26"/>
        </w:rPr>
        <w:t xml:space="preserve">servicios      </w:t>
      </w:r>
      <w:r>
        <w:rPr>
          <w:rFonts w:ascii="Arial" w:hAnsi="Arial" w:cs="Arial"/>
          <w:sz w:val="26"/>
          <w:szCs w:val="26"/>
        </w:rPr>
        <w:t xml:space="preserve">  </w:t>
      </w:r>
      <w:r w:rsidR="00215069">
        <w:rPr>
          <w:rFonts w:ascii="Arial" w:hAnsi="Arial" w:cs="Arial"/>
          <w:sz w:val="26"/>
          <w:szCs w:val="26"/>
        </w:rPr>
        <w:t xml:space="preserve">constancias. </w:t>
      </w:r>
    </w:p>
    <w:p w:rsidR="004112EB" w:rsidRPr="004F55EB" w:rsidRDefault="0013485D" w:rsidP="00A96E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F55EB">
        <w:rPr>
          <w:rFonts w:ascii="Arial" w:hAnsi="Arial" w:cs="Arial"/>
          <w:sz w:val="26"/>
          <w:szCs w:val="26"/>
        </w:rPr>
        <w:t xml:space="preserve">Fotocopia autenticada del </w:t>
      </w:r>
      <w:r w:rsidR="003D4FF9" w:rsidRPr="004F55EB">
        <w:rPr>
          <w:rFonts w:ascii="Arial" w:hAnsi="Arial" w:cs="Arial"/>
          <w:sz w:val="26"/>
          <w:szCs w:val="26"/>
        </w:rPr>
        <w:t>Título profesional, no analítico</w:t>
      </w:r>
      <w:r w:rsidRPr="004F55EB">
        <w:rPr>
          <w:rFonts w:ascii="Arial" w:hAnsi="Arial" w:cs="Arial"/>
          <w:sz w:val="26"/>
          <w:szCs w:val="26"/>
        </w:rPr>
        <w:t>.</w:t>
      </w:r>
      <w:r w:rsidR="00B95C77" w:rsidRPr="004F55EB">
        <w:rPr>
          <w:rFonts w:ascii="Arial" w:hAnsi="Arial" w:cs="Arial"/>
          <w:sz w:val="26"/>
          <w:szCs w:val="26"/>
        </w:rPr>
        <w:t xml:space="preserve">  </w:t>
      </w:r>
      <w:r w:rsidR="00213E1A" w:rsidRPr="004F55EB">
        <w:rPr>
          <w:rFonts w:ascii="Arial" w:hAnsi="Arial" w:cs="Arial"/>
          <w:sz w:val="26"/>
          <w:szCs w:val="26"/>
        </w:rPr>
        <w:t xml:space="preserve"> </w:t>
      </w:r>
    </w:p>
    <w:sectPr w:rsidR="004112EB" w:rsidRPr="004F55EB" w:rsidSect="00901023">
      <w:pgSz w:w="11906" w:h="16838"/>
      <w:pgMar w:top="993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0E7F"/>
    <w:multiLevelType w:val="hybridMultilevel"/>
    <w:tmpl w:val="239439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925A1"/>
    <w:multiLevelType w:val="hybridMultilevel"/>
    <w:tmpl w:val="06C636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F6E"/>
    <w:rsid w:val="00003C0A"/>
    <w:rsid w:val="00005EA2"/>
    <w:rsid w:val="00006CAD"/>
    <w:rsid w:val="00016951"/>
    <w:rsid w:val="00016CE8"/>
    <w:rsid w:val="00017364"/>
    <w:rsid w:val="00020765"/>
    <w:rsid w:val="00025117"/>
    <w:rsid w:val="00033F2A"/>
    <w:rsid w:val="00045A8B"/>
    <w:rsid w:val="00046923"/>
    <w:rsid w:val="00050793"/>
    <w:rsid w:val="00056F7E"/>
    <w:rsid w:val="00057B2A"/>
    <w:rsid w:val="00060B28"/>
    <w:rsid w:val="0006382F"/>
    <w:rsid w:val="000670D2"/>
    <w:rsid w:val="00067519"/>
    <w:rsid w:val="00067C6B"/>
    <w:rsid w:val="00072D70"/>
    <w:rsid w:val="0007373F"/>
    <w:rsid w:val="00095D25"/>
    <w:rsid w:val="000A32E8"/>
    <w:rsid w:val="000A5DCB"/>
    <w:rsid w:val="000B4D56"/>
    <w:rsid w:val="000B4E81"/>
    <w:rsid w:val="000B7E9C"/>
    <w:rsid w:val="000C3EB7"/>
    <w:rsid w:val="000D091F"/>
    <w:rsid w:val="000D0993"/>
    <w:rsid w:val="000D2EF3"/>
    <w:rsid w:val="000D7BCF"/>
    <w:rsid w:val="000E01D4"/>
    <w:rsid w:val="000E72D8"/>
    <w:rsid w:val="000F4093"/>
    <w:rsid w:val="000F732A"/>
    <w:rsid w:val="00105F41"/>
    <w:rsid w:val="00117C66"/>
    <w:rsid w:val="00120A0F"/>
    <w:rsid w:val="0012134A"/>
    <w:rsid w:val="0013485D"/>
    <w:rsid w:val="00136038"/>
    <w:rsid w:val="001423B5"/>
    <w:rsid w:val="001440B3"/>
    <w:rsid w:val="00147A3A"/>
    <w:rsid w:val="001534E8"/>
    <w:rsid w:val="00172B5D"/>
    <w:rsid w:val="001741B8"/>
    <w:rsid w:val="001852D0"/>
    <w:rsid w:val="00187B94"/>
    <w:rsid w:val="00192545"/>
    <w:rsid w:val="001948D7"/>
    <w:rsid w:val="001D2E97"/>
    <w:rsid w:val="001E1FE4"/>
    <w:rsid w:val="001E52D0"/>
    <w:rsid w:val="001E66AE"/>
    <w:rsid w:val="001F0DD7"/>
    <w:rsid w:val="001F19B7"/>
    <w:rsid w:val="00201B77"/>
    <w:rsid w:val="00205E7B"/>
    <w:rsid w:val="00207AEE"/>
    <w:rsid w:val="00212770"/>
    <w:rsid w:val="00213E1A"/>
    <w:rsid w:val="00215069"/>
    <w:rsid w:val="0022738F"/>
    <w:rsid w:val="0022740B"/>
    <w:rsid w:val="00230E70"/>
    <w:rsid w:val="002375B9"/>
    <w:rsid w:val="00241C0C"/>
    <w:rsid w:val="002420A8"/>
    <w:rsid w:val="00244FF4"/>
    <w:rsid w:val="00246254"/>
    <w:rsid w:val="0025515E"/>
    <w:rsid w:val="00280768"/>
    <w:rsid w:val="00285EC2"/>
    <w:rsid w:val="00292DB3"/>
    <w:rsid w:val="002955BC"/>
    <w:rsid w:val="002A0968"/>
    <w:rsid w:val="002A259F"/>
    <w:rsid w:val="002A4F9B"/>
    <w:rsid w:val="002A5B95"/>
    <w:rsid w:val="002A7F4E"/>
    <w:rsid w:val="002B7E47"/>
    <w:rsid w:val="002C00F0"/>
    <w:rsid w:val="002D13EB"/>
    <w:rsid w:val="002D15E4"/>
    <w:rsid w:val="002D5BB1"/>
    <w:rsid w:val="002D638B"/>
    <w:rsid w:val="002D6917"/>
    <w:rsid w:val="002E0CE6"/>
    <w:rsid w:val="002E3010"/>
    <w:rsid w:val="002E39C9"/>
    <w:rsid w:val="002E3AFE"/>
    <w:rsid w:val="002E6EB5"/>
    <w:rsid w:val="002F0358"/>
    <w:rsid w:val="002F1215"/>
    <w:rsid w:val="002F1D82"/>
    <w:rsid w:val="00301640"/>
    <w:rsid w:val="003067C8"/>
    <w:rsid w:val="0031376D"/>
    <w:rsid w:val="00327E8D"/>
    <w:rsid w:val="00330A0C"/>
    <w:rsid w:val="00336668"/>
    <w:rsid w:val="00336D28"/>
    <w:rsid w:val="00346F97"/>
    <w:rsid w:val="00347339"/>
    <w:rsid w:val="00347FD6"/>
    <w:rsid w:val="003504E5"/>
    <w:rsid w:val="00356E28"/>
    <w:rsid w:val="00357E16"/>
    <w:rsid w:val="00365A1B"/>
    <w:rsid w:val="003754ED"/>
    <w:rsid w:val="003834E4"/>
    <w:rsid w:val="0038767B"/>
    <w:rsid w:val="0039362E"/>
    <w:rsid w:val="00397A07"/>
    <w:rsid w:val="003A0676"/>
    <w:rsid w:val="003A0CAE"/>
    <w:rsid w:val="003A593C"/>
    <w:rsid w:val="003A773A"/>
    <w:rsid w:val="003B3D6F"/>
    <w:rsid w:val="003B72B1"/>
    <w:rsid w:val="003C2FF3"/>
    <w:rsid w:val="003C49D2"/>
    <w:rsid w:val="003C5B99"/>
    <w:rsid w:val="003D4FF9"/>
    <w:rsid w:val="003D5A57"/>
    <w:rsid w:val="003D63EF"/>
    <w:rsid w:val="003E0259"/>
    <w:rsid w:val="003F2C46"/>
    <w:rsid w:val="004112EB"/>
    <w:rsid w:val="0041280E"/>
    <w:rsid w:val="004164F0"/>
    <w:rsid w:val="0044063B"/>
    <w:rsid w:val="00441A34"/>
    <w:rsid w:val="0044688D"/>
    <w:rsid w:val="004524AF"/>
    <w:rsid w:val="00452B20"/>
    <w:rsid w:val="004644D9"/>
    <w:rsid w:val="004653E5"/>
    <w:rsid w:val="0048031C"/>
    <w:rsid w:val="004902B8"/>
    <w:rsid w:val="00497CEC"/>
    <w:rsid w:val="004B0D3D"/>
    <w:rsid w:val="004B1573"/>
    <w:rsid w:val="004B2696"/>
    <w:rsid w:val="004B4969"/>
    <w:rsid w:val="004B4F44"/>
    <w:rsid w:val="004B516A"/>
    <w:rsid w:val="004B6BB0"/>
    <w:rsid w:val="004B6F02"/>
    <w:rsid w:val="004C08AB"/>
    <w:rsid w:val="004C0FCE"/>
    <w:rsid w:val="004C7A06"/>
    <w:rsid w:val="004D1FC1"/>
    <w:rsid w:val="004D5673"/>
    <w:rsid w:val="004E6BCE"/>
    <w:rsid w:val="004E7ED4"/>
    <w:rsid w:val="004F4776"/>
    <w:rsid w:val="004F4A6E"/>
    <w:rsid w:val="004F55EB"/>
    <w:rsid w:val="005056BC"/>
    <w:rsid w:val="00513B5A"/>
    <w:rsid w:val="00521307"/>
    <w:rsid w:val="00546A65"/>
    <w:rsid w:val="005476C9"/>
    <w:rsid w:val="00547738"/>
    <w:rsid w:val="00554BDA"/>
    <w:rsid w:val="00555A65"/>
    <w:rsid w:val="00561DDD"/>
    <w:rsid w:val="005654E2"/>
    <w:rsid w:val="0057376F"/>
    <w:rsid w:val="0057474F"/>
    <w:rsid w:val="005747CC"/>
    <w:rsid w:val="00575114"/>
    <w:rsid w:val="005809BE"/>
    <w:rsid w:val="00583509"/>
    <w:rsid w:val="00584F21"/>
    <w:rsid w:val="00590F53"/>
    <w:rsid w:val="00594338"/>
    <w:rsid w:val="00596CD6"/>
    <w:rsid w:val="00597350"/>
    <w:rsid w:val="00597464"/>
    <w:rsid w:val="005A0C14"/>
    <w:rsid w:val="005A192E"/>
    <w:rsid w:val="005A719A"/>
    <w:rsid w:val="005B5B4D"/>
    <w:rsid w:val="005C1BE5"/>
    <w:rsid w:val="005C6AC1"/>
    <w:rsid w:val="005C7822"/>
    <w:rsid w:val="005D68E3"/>
    <w:rsid w:val="005E17FB"/>
    <w:rsid w:val="005E3ACC"/>
    <w:rsid w:val="005E7808"/>
    <w:rsid w:val="005F773B"/>
    <w:rsid w:val="005F77C5"/>
    <w:rsid w:val="0060241C"/>
    <w:rsid w:val="006026CE"/>
    <w:rsid w:val="0060372C"/>
    <w:rsid w:val="00604F6B"/>
    <w:rsid w:val="00607032"/>
    <w:rsid w:val="00610062"/>
    <w:rsid w:val="00611B06"/>
    <w:rsid w:val="00612D17"/>
    <w:rsid w:val="00613A47"/>
    <w:rsid w:val="006209CB"/>
    <w:rsid w:val="0062499F"/>
    <w:rsid w:val="00632268"/>
    <w:rsid w:val="0063292B"/>
    <w:rsid w:val="00635A28"/>
    <w:rsid w:val="006444A0"/>
    <w:rsid w:val="00644AD5"/>
    <w:rsid w:val="00645993"/>
    <w:rsid w:val="00645A59"/>
    <w:rsid w:val="0064779D"/>
    <w:rsid w:val="00650311"/>
    <w:rsid w:val="006536B1"/>
    <w:rsid w:val="006537D2"/>
    <w:rsid w:val="00654846"/>
    <w:rsid w:val="00656678"/>
    <w:rsid w:val="00661929"/>
    <w:rsid w:val="00666C89"/>
    <w:rsid w:val="0068185C"/>
    <w:rsid w:val="00683095"/>
    <w:rsid w:val="00692D85"/>
    <w:rsid w:val="00697C44"/>
    <w:rsid w:val="006A21BE"/>
    <w:rsid w:val="006A2F9D"/>
    <w:rsid w:val="006A386A"/>
    <w:rsid w:val="006B6794"/>
    <w:rsid w:val="006C3F23"/>
    <w:rsid w:val="006D4174"/>
    <w:rsid w:val="006E77D9"/>
    <w:rsid w:val="006E7EF5"/>
    <w:rsid w:val="006F129A"/>
    <w:rsid w:val="006F2E49"/>
    <w:rsid w:val="006F3AB8"/>
    <w:rsid w:val="00700794"/>
    <w:rsid w:val="00703AFF"/>
    <w:rsid w:val="00706473"/>
    <w:rsid w:val="007146D2"/>
    <w:rsid w:val="0072141B"/>
    <w:rsid w:val="00721BB7"/>
    <w:rsid w:val="00721C29"/>
    <w:rsid w:val="00727E4B"/>
    <w:rsid w:val="00731786"/>
    <w:rsid w:val="0073331E"/>
    <w:rsid w:val="00734DC2"/>
    <w:rsid w:val="00754878"/>
    <w:rsid w:val="007577C5"/>
    <w:rsid w:val="0076083C"/>
    <w:rsid w:val="00760C9C"/>
    <w:rsid w:val="00764D14"/>
    <w:rsid w:val="00771737"/>
    <w:rsid w:val="00773312"/>
    <w:rsid w:val="007737FF"/>
    <w:rsid w:val="007739CE"/>
    <w:rsid w:val="00776940"/>
    <w:rsid w:val="00777BE4"/>
    <w:rsid w:val="00785821"/>
    <w:rsid w:val="0078791B"/>
    <w:rsid w:val="00792A43"/>
    <w:rsid w:val="00792B88"/>
    <w:rsid w:val="007C13FA"/>
    <w:rsid w:val="007D1199"/>
    <w:rsid w:val="007E18D3"/>
    <w:rsid w:val="007E3F11"/>
    <w:rsid w:val="007F05A4"/>
    <w:rsid w:val="007F395D"/>
    <w:rsid w:val="007F3A8D"/>
    <w:rsid w:val="007F5690"/>
    <w:rsid w:val="008000BB"/>
    <w:rsid w:val="00807DFE"/>
    <w:rsid w:val="00811F09"/>
    <w:rsid w:val="008179CE"/>
    <w:rsid w:val="0082638C"/>
    <w:rsid w:val="00832F01"/>
    <w:rsid w:val="0083424A"/>
    <w:rsid w:val="0083473B"/>
    <w:rsid w:val="0084745E"/>
    <w:rsid w:val="00855AE4"/>
    <w:rsid w:val="00861481"/>
    <w:rsid w:val="00876F2F"/>
    <w:rsid w:val="00877A61"/>
    <w:rsid w:val="00884243"/>
    <w:rsid w:val="00885C30"/>
    <w:rsid w:val="008870A3"/>
    <w:rsid w:val="0089200A"/>
    <w:rsid w:val="0089212C"/>
    <w:rsid w:val="00892AE9"/>
    <w:rsid w:val="0089463B"/>
    <w:rsid w:val="008966D7"/>
    <w:rsid w:val="008A221F"/>
    <w:rsid w:val="008A4DCD"/>
    <w:rsid w:val="008A5E5F"/>
    <w:rsid w:val="008A6CC5"/>
    <w:rsid w:val="008A7FF8"/>
    <w:rsid w:val="008B1D46"/>
    <w:rsid w:val="008C2DE5"/>
    <w:rsid w:val="008C4E2C"/>
    <w:rsid w:val="008C5305"/>
    <w:rsid w:val="008C6946"/>
    <w:rsid w:val="008D16F4"/>
    <w:rsid w:val="008D2C64"/>
    <w:rsid w:val="008E0CB1"/>
    <w:rsid w:val="008F4B18"/>
    <w:rsid w:val="00901023"/>
    <w:rsid w:val="0090221E"/>
    <w:rsid w:val="00910726"/>
    <w:rsid w:val="00913484"/>
    <w:rsid w:val="00913910"/>
    <w:rsid w:val="0091411F"/>
    <w:rsid w:val="00917F48"/>
    <w:rsid w:val="00931860"/>
    <w:rsid w:val="009350B7"/>
    <w:rsid w:val="00944802"/>
    <w:rsid w:val="00944B45"/>
    <w:rsid w:val="00945FD6"/>
    <w:rsid w:val="00976847"/>
    <w:rsid w:val="00977501"/>
    <w:rsid w:val="00980E87"/>
    <w:rsid w:val="009823FA"/>
    <w:rsid w:val="0098472D"/>
    <w:rsid w:val="009862A2"/>
    <w:rsid w:val="009939AA"/>
    <w:rsid w:val="009A03C6"/>
    <w:rsid w:val="009A1CFA"/>
    <w:rsid w:val="009B610A"/>
    <w:rsid w:val="009B7A07"/>
    <w:rsid w:val="009D1309"/>
    <w:rsid w:val="009D7EA1"/>
    <w:rsid w:val="009E4D2F"/>
    <w:rsid w:val="009E6E6F"/>
    <w:rsid w:val="009F269D"/>
    <w:rsid w:val="009F3447"/>
    <w:rsid w:val="009F4016"/>
    <w:rsid w:val="00A03667"/>
    <w:rsid w:val="00A04357"/>
    <w:rsid w:val="00A05A58"/>
    <w:rsid w:val="00A05B6B"/>
    <w:rsid w:val="00A07E2C"/>
    <w:rsid w:val="00A16D91"/>
    <w:rsid w:val="00A20A6F"/>
    <w:rsid w:val="00A21296"/>
    <w:rsid w:val="00A35675"/>
    <w:rsid w:val="00A40255"/>
    <w:rsid w:val="00A426E6"/>
    <w:rsid w:val="00A50309"/>
    <w:rsid w:val="00A52085"/>
    <w:rsid w:val="00A524C1"/>
    <w:rsid w:val="00A55A88"/>
    <w:rsid w:val="00A613A5"/>
    <w:rsid w:val="00A865EE"/>
    <w:rsid w:val="00A869F0"/>
    <w:rsid w:val="00A94718"/>
    <w:rsid w:val="00A96E2A"/>
    <w:rsid w:val="00AA4CF3"/>
    <w:rsid w:val="00AA6144"/>
    <w:rsid w:val="00AA6AD7"/>
    <w:rsid w:val="00AB743F"/>
    <w:rsid w:val="00AC3BAD"/>
    <w:rsid w:val="00AC5407"/>
    <w:rsid w:val="00AD152E"/>
    <w:rsid w:val="00AD5BE1"/>
    <w:rsid w:val="00AD68FF"/>
    <w:rsid w:val="00AE7EC4"/>
    <w:rsid w:val="00B0344A"/>
    <w:rsid w:val="00B038A2"/>
    <w:rsid w:val="00B10BF4"/>
    <w:rsid w:val="00B14186"/>
    <w:rsid w:val="00B23F6E"/>
    <w:rsid w:val="00B26136"/>
    <w:rsid w:val="00B31DB8"/>
    <w:rsid w:val="00B34BBC"/>
    <w:rsid w:val="00B440C2"/>
    <w:rsid w:val="00B4470E"/>
    <w:rsid w:val="00B50EBE"/>
    <w:rsid w:val="00B60540"/>
    <w:rsid w:val="00B63B32"/>
    <w:rsid w:val="00B67FE4"/>
    <w:rsid w:val="00B709C8"/>
    <w:rsid w:val="00B71531"/>
    <w:rsid w:val="00B86F4F"/>
    <w:rsid w:val="00B95C77"/>
    <w:rsid w:val="00B96D2D"/>
    <w:rsid w:val="00BA17A9"/>
    <w:rsid w:val="00BA493F"/>
    <w:rsid w:val="00BB4436"/>
    <w:rsid w:val="00BD38B1"/>
    <w:rsid w:val="00BD4AF7"/>
    <w:rsid w:val="00BE0149"/>
    <w:rsid w:val="00BF2240"/>
    <w:rsid w:val="00C06597"/>
    <w:rsid w:val="00C20965"/>
    <w:rsid w:val="00C23353"/>
    <w:rsid w:val="00C2653C"/>
    <w:rsid w:val="00C2675F"/>
    <w:rsid w:val="00C32DFC"/>
    <w:rsid w:val="00C418BA"/>
    <w:rsid w:val="00C44E6A"/>
    <w:rsid w:val="00C53887"/>
    <w:rsid w:val="00C55DCB"/>
    <w:rsid w:val="00C56914"/>
    <w:rsid w:val="00C66049"/>
    <w:rsid w:val="00C86785"/>
    <w:rsid w:val="00C901CA"/>
    <w:rsid w:val="00C92655"/>
    <w:rsid w:val="00C96361"/>
    <w:rsid w:val="00CB2D44"/>
    <w:rsid w:val="00CC1BBF"/>
    <w:rsid w:val="00CC4C95"/>
    <w:rsid w:val="00CD3AEF"/>
    <w:rsid w:val="00CD40A1"/>
    <w:rsid w:val="00CD636D"/>
    <w:rsid w:val="00CD65F3"/>
    <w:rsid w:val="00CE571A"/>
    <w:rsid w:val="00CE5E67"/>
    <w:rsid w:val="00CF03EC"/>
    <w:rsid w:val="00D03522"/>
    <w:rsid w:val="00D14649"/>
    <w:rsid w:val="00D14CC3"/>
    <w:rsid w:val="00D15B69"/>
    <w:rsid w:val="00D2413B"/>
    <w:rsid w:val="00D425D4"/>
    <w:rsid w:val="00D42DA8"/>
    <w:rsid w:val="00D466B0"/>
    <w:rsid w:val="00D52B1A"/>
    <w:rsid w:val="00D80E29"/>
    <w:rsid w:val="00D955F3"/>
    <w:rsid w:val="00D96183"/>
    <w:rsid w:val="00DB4F31"/>
    <w:rsid w:val="00DC1E03"/>
    <w:rsid w:val="00DC3399"/>
    <w:rsid w:val="00DD033B"/>
    <w:rsid w:val="00DD7502"/>
    <w:rsid w:val="00DD7AAA"/>
    <w:rsid w:val="00DE6902"/>
    <w:rsid w:val="00DF07C2"/>
    <w:rsid w:val="00DF0E9F"/>
    <w:rsid w:val="00E006B8"/>
    <w:rsid w:val="00E03D59"/>
    <w:rsid w:val="00E0571D"/>
    <w:rsid w:val="00E0770B"/>
    <w:rsid w:val="00E30E87"/>
    <w:rsid w:val="00E3499A"/>
    <w:rsid w:val="00E369DD"/>
    <w:rsid w:val="00E40A23"/>
    <w:rsid w:val="00E410C9"/>
    <w:rsid w:val="00E4683B"/>
    <w:rsid w:val="00E52297"/>
    <w:rsid w:val="00E65641"/>
    <w:rsid w:val="00E7350E"/>
    <w:rsid w:val="00E83F42"/>
    <w:rsid w:val="00E84F38"/>
    <w:rsid w:val="00E93B2E"/>
    <w:rsid w:val="00E9676D"/>
    <w:rsid w:val="00EA366D"/>
    <w:rsid w:val="00EA56B3"/>
    <w:rsid w:val="00EA6F3E"/>
    <w:rsid w:val="00EB4CDE"/>
    <w:rsid w:val="00EB5A37"/>
    <w:rsid w:val="00EB61FE"/>
    <w:rsid w:val="00EB6300"/>
    <w:rsid w:val="00EB6CF3"/>
    <w:rsid w:val="00EB7FA5"/>
    <w:rsid w:val="00EC06ED"/>
    <w:rsid w:val="00EC7C9F"/>
    <w:rsid w:val="00ED1929"/>
    <w:rsid w:val="00ED33AA"/>
    <w:rsid w:val="00ED34D3"/>
    <w:rsid w:val="00ED3891"/>
    <w:rsid w:val="00EE0A95"/>
    <w:rsid w:val="00EF1AA9"/>
    <w:rsid w:val="00EF1DCF"/>
    <w:rsid w:val="00EF26E1"/>
    <w:rsid w:val="00EF71E1"/>
    <w:rsid w:val="00F00D97"/>
    <w:rsid w:val="00F259FE"/>
    <w:rsid w:val="00F42F92"/>
    <w:rsid w:val="00F45245"/>
    <w:rsid w:val="00F5325F"/>
    <w:rsid w:val="00F56C1F"/>
    <w:rsid w:val="00F91210"/>
    <w:rsid w:val="00F93A64"/>
    <w:rsid w:val="00F93C2F"/>
    <w:rsid w:val="00F94331"/>
    <w:rsid w:val="00F9616E"/>
    <w:rsid w:val="00FA1998"/>
    <w:rsid w:val="00FB3D05"/>
    <w:rsid w:val="00FB7517"/>
    <w:rsid w:val="00FC6639"/>
    <w:rsid w:val="00FD7749"/>
    <w:rsid w:val="00FD7BC1"/>
    <w:rsid w:val="00FE1623"/>
    <w:rsid w:val="00FE5680"/>
    <w:rsid w:val="00FE5D3D"/>
    <w:rsid w:val="00FF0A7E"/>
    <w:rsid w:val="00FF11CF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F6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E3010"/>
    <w:rPr>
      <w:color w:val="0000FF"/>
      <w:u w:val="single"/>
    </w:rPr>
  </w:style>
  <w:style w:type="paragraph" w:styleId="Textodeglobo">
    <w:name w:val="Balloon Text"/>
    <w:basedOn w:val="Normal"/>
    <w:semiHidden/>
    <w:rsid w:val="00B8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INSCRIPCION DE PERITOS EN TRIBUNALES FEDERALES</vt:lpstr>
    </vt:vector>
  </TitlesOfParts>
  <Company>Microsoft</Company>
  <LinksUpToDate>false</LinksUpToDate>
  <CharactersWithSpaces>1467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http://www.cgcet.org.ar/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 DE PERITOS EN TRIBUNALES FEDERALES</dc:title>
  <dc:creator>Prueba</dc:creator>
  <cp:lastModifiedBy>Nancy Edith BRITO</cp:lastModifiedBy>
  <cp:revision>7</cp:revision>
  <cp:lastPrinted>2018-10-04T22:26:00Z</cp:lastPrinted>
  <dcterms:created xsi:type="dcterms:W3CDTF">2018-10-04T15:44:00Z</dcterms:created>
  <dcterms:modified xsi:type="dcterms:W3CDTF">2018-10-04T22:26:00Z</dcterms:modified>
</cp:coreProperties>
</file>